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B8" w:rsidRDefault="005D0DE9" w:rsidP="005D0DE9">
      <w:pPr>
        <w:jc w:val="center"/>
        <w:rPr>
          <w:sz w:val="32"/>
          <w:szCs w:val="32"/>
        </w:rPr>
      </w:pPr>
      <w:r w:rsidRPr="005D0DE9">
        <w:rPr>
          <w:sz w:val="32"/>
          <w:szCs w:val="32"/>
        </w:rPr>
        <w:t>ELENCO MATERIALI DA CONSEGNARE</w:t>
      </w:r>
      <w:r>
        <w:rPr>
          <w:sz w:val="32"/>
          <w:szCs w:val="32"/>
        </w:rPr>
        <w:t xml:space="preserve"> A FINE PERCORSO</w:t>
      </w:r>
    </w:p>
    <w:p w:rsidR="005D0DE9" w:rsidRPr="005D0DE9" w:rsidRDefault="005D0DE9" w:rsidP="005D0DE9">
      <w:pPr>
        <w:jc w:val="center"/>
        <w:rPr>
          <w:sz w:val="32"/>
          <w:szCs w:val="32"/>
        </w:rPr>
      </w:pPr>
    </w:p>
    <w:p w:rsidR="005D0DE9" w:rsidRPr="005D0DE9" w:rsidRDefault="005D0DE9" w:rsidP="005D0DE9">
      <w:pPr>
        <w:pStyle w:val="Paragrafoelenco"/>
        <w:numPr>
          <w:ilvl w:val="0"/>
          <w:numId w:val="2"/>
        </w:numPr>
        <w:spacing w:line="360" w:lineRule="auto"/>
        <w:ind w:left="993"/>
        <w:rPr>
          <w:sz w:val="32"/>
          <w:szCs w:val="32"/>
        </w:rPr>
      </w:pPr>
      <w:r w:rsidRPr="005D0DE9">
        <w:rPr>
          <w:sz w:val="32"/>
          <w:szCs w:val="32"/>
        </w:rPr>
        <w:t>Convenzioni</w:t>
      </w:r>
    </w:p>
    <w:p w:rsidR="005D0DE9" w:rsidRDefault="005D0DE9" w:rsidP="005D0DE9">
      <w:pPr>
        <w:pStyle w:val="Paragrafoelenco"/>
        <w:numPr>
          <w:ilvl w:val="0"/>
          <w:numId w:val="2"/>
        </w:numPr>
        <w:spacing w:line="360" w:lineRule="auto"/>
        <w:ind w:left="993"/>
        <w:rPr>
          <w:sz w:val="32"/>
          <w:szCs w:val="32"/>
        </w:rPr>
      </w:pPr>
      <w:r w:rsidRPr="005D0DE9">
        <w:rPr>
          <w:sz w:val="32"/>
          <w:szCs w:val="32"/>
        </w:rPr>
        <w:t>Patto formativo</w:t>
      </w:r>
    </w:p>
    <w:p w:rsidR="009551A4" w:rsidRPr="005D0DE9" w:rsidRDefault="009551A4" w:rsidP="005D0DE9">
      <w:pPr>
        <w:pStyle w:val="Paragrafoelenco"/>
        <w:numPr>
          <w:ilvl w:val="0"/>
          <w:numId w:val="2"/>
        </w:numPr>
        <w:spacing w:line="360" w:lineRule="auto"/>
        <w:ind w:left="993"/>
        <w:rPr>
          <w:sz w:val="32"/>
          <w:szCs w:val="32"/>
        </w:rPr>
      </w:pPr>
      <w:r>
        <w:rPr>
          <w:sz w:val="32"/>
          <w:szCs w:val="32"/>
        </w:rPr>
        <w:t>Scheda valutazione rischi</w:t>
      </w:r>
    </w:p>
    <w:p w:rsidR="005D0DE9" w:rsidRDefault="005D0DE9" w:rsidP="005D0DE9">
      <w:pPr>
        <w:pStyle w:val="Paragrafoelenco"/>
        <w:numPr>
          <w:ilvl w:val="0"/>
          <w:numId w:val="2"/>
        </w:numPr>
        <w:spacing w:line="360" w:lineRule="auto"/>
        <w:ind w:left="993"/>
        <w:rPr>
          <w:sz w:val="32"/>
          <w:szCs w:val="32"/>
        </w:rPr>
      </w:pPr>
      <w:r w:rsidRPr="005D0DE9">
        <w:rPr>
          <w:sz w:val="32"/>
          <w:szCs w:val="32"/>
        </w:rPr>
        <w:t>Progetti</w:t>
      </w:r>
    </w:p>
    <w:p w:rsidR="005D0DE9" w:rsidRPr="005D0DE9" w:rsidRDefault="005D0DE9" w:rsidP="005D0DE9">
      <w:pPr>
        <w:pStyle w:val="Paragrafoelenco"/>
        <w:numPr>
          <w:ilvl w:val="0"/>
          <w:numId w:val="2"/>
        </w:numPr>
        <w:spacing w:line="360" w:lineRule="auto"/>
        <w:ind w:left="993"/>
        <w:rPr>
          <w:sz w:val="32"/>
          <w:szCs w:val="32"/>
        </w:rPr>
      </w:pPr>
      <w:r w:rsidRPr="005D0DE9">
        <w:rPr>
          <w:sz w:val="32"/>
          <w:szCs w:val="32"/>
        </w:rPr>
        <w:t>Registri presenze</w:t>
      </w:r>
    </w:p>
    <w:p w:rsidR="005D0DE9" w:rsidRPr="005D0DE9" w:rsidRDefault="005D0DE9" w:rsidP="005D0DE9">
      <w:pPr>
        <w:pStyle w:val="Paragrafoelenco"/>
        <w:numPr>
          <w:ilvl w:val="0"/>
          <w:numId w:val="2"/>
        </w:numPr>
        <w:spacing w:line="360" w:lineRule="auto"/>
        <w:ind w:left="993"/>
        <w:rPr>
          <w:sz w:val="32"/>
          <w:szCs w:val="32"/>
        </w:rPr>
      </w:pPr>
      <w:r w:rsidRPr="005D0DE9">
        <w:rPr>
          <w:sz w:val="32"/>
          <w:szCs w:val="32"/>
        </w:rPr>
        <w:t>Schede valutazione studente</w:t>
      </w:r>
    </w:p>
    <w:p w:rsidR="005D0DE9" w:rsidRPr="005D0DE9" w:rsidRDefault="005D0DE9" w:rsidP="005D0DE9">
      <w:pPr>
        <w:pStyle w:val="Paragrafoelenco"/>
        <w:numPr>
          <w:ilvl w:val="0"/>
          <w:numId w:val="2"/>
        </w:numPr>
        <w:spacing w:line="360" w:lineRule="auto"/>
        <w:ind w:left="993"/>
        <w:rPr>
          <w:sz w:val="32"/>
          <w:szCs w:val="32"/>
        </w:rPr>
      </w:pPr>
      <w:r w:rsidRPr="005D0DE9">
        <w:rPr>
          <w:sz w:val="32"/>
          <w:szCs w:val="32"/>
        </w:rPr>
        <w:t>Schede valutazione tutor</w:t>
      </w:r>
    </w:p>
    <w:p w:rsidR="005D0DE9" w:rsidRPr="005D0DE9" w:rsidRDefault="005D0DE9" w:rsidP="005D0DE9">
      <w:pPr>
        <w:pStyle w:val="Paragrafoelenco"/>
        <w:numPr>
          <w:ilvl w:val="0"/>
          <w:numId w:val="2"/>
        </w:numPr>
        <w:spacing w:line="360" w:lineRule="auto"/>
        <w:ind w:left="993"/>
        <w:rPr>
          <w:sz w:val="32"/>
          <w:szCs w:val="32"/>
        </w:rPr>
      </w:pPr>
      <w:r w:rsidRPr="005D0DE9">
        <w:rPr>
          <w:sz w:val="32"/>
          <w:szCs w:val="32"/>
        </w:rPr>
        <w:t>Attestati</w:t>
      </w:r>
    </w:p>
    <w:p w:rsidR="009551A4" w:rsidRDefault="005D0DE9" w:rsidP="009551A4">
      <w:pPr>
        <w:pStyle w:val="Paragrafoelenco"/>
        <w:numPr>
          <w:ilvl w:val="0"/>
          <w:numId w:val="2"/>
        </w:numPr>
        <w:spacing w:line="360" w:lineRule="auto"/>
        <w:ind w:left="993"/>
        <w:rPr>
          <w:sz w:val="32"/>
          <w:szCs w:val="32"/>
        </w:rPr>
      </w:pPr>
      <w:r w:rsidRPr="005D0DE9">
        <w:rPr>
          <w:sz w:val="32"/>
          <w:szCs w:val="32"/>
        </w:rPr>
        <w:t>Quadro riepilogativo</w:t>
      </w:r>
    </w:p>
    <w:p w:rsidR="005D0DE9" w:rsidRPr="009551A4" w:rsidRDefault="005D0DE9" w:rsidP="009551A4">
      <w:pPr>
        <w:pStyle w:val="Paragrafoelenco"/>
        <w:numPr>
          <w:ilvl w:val="0"/>
          <w:numId w:val="2"/>
        </w:numPr>
        <w:spacing w:line="360" w:lineRule="auto"/>
        <w:ind w:left="851"/>
        <w:rPr>
          <w:sz w:val="32"/>
          <w:szCs w:val="32"/>
        </w:rPr>
      </w:pPr>
      <w:bookmarkStart w:id="0" w:name="_GoBack"/>
      <w:bookmarkEnd w:id="0"/>
      <w:r w:rsidRPr="009551A4">
        <w:rPr>
          <w:sz w:val="32"/>
          <w:szCs w:val="32"/>
        </w:rPr>
        <w:t>Relazioni finali</w:t>
      </w:r>
    </w:p>
    <w:p w:rsidR="005D0DE9" w:rsidRPr="005D0DE9" w:rsidRDefault="005D0DE9" w:rsidP="005D0DE9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line="360" w:lineRule="auto"/>
        <w:rPr>
          <w:sz w:val="32"/>
          <w:szCs w:val="32"/>
        </w:rPr>
      </w:pPr>
      <w:r w:rsidRPr="005D0DE9">
        <w:rPr>
          <w:sz w:val="32"/>
          <w:szCs w:val="32"/>
        </w:rPr>
        <w:t>Eventuali materiali prodotti</w:t>
      </w:r>
    </w:p>
    <w:p w:rsidR="005D0DE9" w:rsidRDefault="005D0DE9" w:rsidP="005D0DE9">
      <w:pPr>
        <w:pStyle w:val="Paragrafoelenco"/>
        <w:spacing w:line="360" w:lineRule="auto"/>
      </w:pPr>
    </w:p>
    <w:p w:rsidR="005D0DE9" w:rsidRDefault="005D0DE9" w:rsidP="005D0DE9"/>
    <w:p w:rsidR="005D0DE9" w:rsidRDefault="005D0DE9" w:rsidP="005D0DE9"/>
    <w:sectPr w:rsidR="005D0D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6A9A"/>
    <w:multiLevelType w:val="hybridMultilevel"/>
    <w:tmpl w:val="D1A423C8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A96BDD"/>
    <w:multiLevelType w:val="hybridMultilevel"/>
    <w:tmpl w:val="AA3670FA"/>
    <w:lvl w:ilvl="0" w:tplc="04100011">
      <w:start w:val="1"/>
      <w:numFmt w:val="decimal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E9"/>
    <w:rsid w:val="001305B4"/>
    <w:rsid w:val="00321FB8"/>
    <w:rsid w:val="005D0DE9"/>
    <w:rsid w:val="00610670"/>
    <w:rsid w:val="006406C0"/>
    <w:rsid w:val="0095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0DE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D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0DE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Docente2</cp:lastModifiedBy>
  <cp:revision>2</cp:revision>
  <cp:lastPrinted>2018-12-17T13:44:00Z</cp:lastPrinted>
  <dcterms:created xsi:type="dcterms:W3CDTF">2017-12-06T07:24:00Z</dcterms:created>
  <dcterms:modified xsi:type="dcterms:W3CDTF">2018-12-17T13:44:00Z</dcterms:modified>
</cp:coreProperties>
</file>